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right="-125" w:rightChars="-4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湖北省事业单位工作人员年度考核登记表</w:t>
      </w:r>
    </w:p>
    <w:p>
      <w:pPr>
        <w:autoSpaceDE w:val="0"/>
        <w:autoSpaceDN w:val="0"/>
        <w:spacing w:beforeLines="50"/>
        <w:jc w:val="center"/>
        <w:rPr>
          <w:rFonts w:ascii="仿宋_GB2312"/>
          <w:lang w:val="zh-CN"/>
        </w:rPr>
      </w:pPr>
      <w:r>
        <w:rPr>
          <w:rFonts w:ascii="楷体_GB2312" w:eastAsia="楷体_GB2312"/>
          <w:lang w:val="zh-CN"/>
        </w:rPr>
        <w:t xml:space="preserve">( 2017 </w:t>
      </w:r>
      <w:r>
        <w:rPr>
          <w:rFonts w:hint="eastAsia" w:ascii="楷体_GB2312" w:eastAsia="楷体_GB2312"/>
          <w:lang w:val="zh-CN"/>
        </w:rPr>
        <w:t>年度</w:t>
      </w:r>
      <w:r>
        <w:rPr>
          <w:rFonts w:ascii="楷体_GB2312" w:eastAsia="楷体_GB2312"/>
          <w:lang w:val="zh-CN"/>
        </w:rPr>
        <w:t>)</w:t>
      </w:r>
      <w:r>
        <w:rPr>
          <w:rFonts w:hint="eastAsia" w:ascii="楷体_GB2312" w:eastAsia="楷体_GB2312"/>
          <w:lang w:val="zh-CN"/>
        </w:rPr>
        <w:t>样表</w:t>
      </w:r>
    </w:p>
    <w:tbl>
      <w:tblPr>
        <w:tblStyle w:val="7"/>
        <w:tblW w:w="82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542"/>
        <w:gridCol w:w="1161"/>
        <w:gridCol w:w="1417"/>
        <w:gridCol w:w="7"/>
        <w:gridCol w:w="1282"/>
        <w:gridCol w:w="15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292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姓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名</w:t>
            </w:r>
          </w:p>
        </w:tc>
        <w:tc>
          <w:tcPr>
            <w:tcW w:w="1542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eastAsia="宋体"/>
                <w:sz w:val="24"/>
                <w:lang w:val="zh-CN"/>
              </w:rPr>
              <w:t>张三</w:t>
            </w:r>
          </w:p>
        </w:tc>
        <w:tc>
          <w:tcPr>
            <w:tcW w:w="1161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>别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eastAsia="宋体"/>
                <w:sz w:val="24"/>
                <w:lang w:val="zh-CN"/>
              </w:rPr>
              <w:t>男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出生年月</w:t>
            </w:r>
          </w:p>
        </w:tc>
        <w:tc>
          <w:tcPr>
            <w:tcW w:w="1539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eastAsia="宋体"/>
                <w:sz w:val="24"/>
                <w:lang w:val="zh-CN"/>
              </w:rPr>
              <w:t>1987.10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政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面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貌</w:t>
            </w:r>
          </w:p>
        </w:tc>
        <w:tc>
          <w:tcPr>
            <w:tcW w:w="154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党员</w:t>
            </w:r>
          </w:p>
        </w:tc>
        <w:tc>
          <w:tcPr>
            <w:tcW w:w="11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>位</w:t>
            </w:r>
          </w:p>
        </w:tc>
        <w:tc>
          <w:tcPr>
            <w:tcW w:w="424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荆楚理工学院艺术学院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位名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称</w:t>
            </w:r>
          </w:p>
        </w:tc>
        <w:tc>
          <w:tcPr>
            <w:tcW w:w="154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eastAsia="宋体"/>
                <w:sz w:val="24"/>
                <w:lang w:val="zh-CN"/>
              </w:rPr>
              <w:t>管理岗</w:t>
            </w:r>
          </w:p>
        </w:tc>
        <w:tc>
          <w:tcPr>
            <w:tcW w:w="11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>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等</w:t>
            </w:r>
            <w:r>
              <w:rPr>
                <w:rFonts w:ascii="宋体" w:hAnsi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>级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eastAsia="宋体"/>
                <w:sz w:val="24"/>
                <w:lang w:val="zh-CN"/>
              </w:rPr>
              <w:t>七级</w:t>
            </w:r>
          </w:p>
        </w:tc>
        <w:tc>
          <w:tcPr>
            <w:tcW w:w="128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受聘现岗位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时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间</w:t>
            </w:r>
          </w:p>
        </w:tc>
        <w:tc>
          <w:tcPr>
            <w:tcW w:w="15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eastAsia="宋体"/>
                <w:sz w:val="24"/>
                <w:lang w:val="zh-CN"/>
              </w:rPr>
              <w:t>2013.10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岗位职责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对照本人所聘岗位认真填写，不得留空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结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/>
                <w:sz w:val="24"/>
                <w:u w:val="single"/>
                <w:lang w:val="zh-CN"/>
              </w:rPr>
            </w:pPr>
            <w:r>
              <w:rPr>
                <w:rFonts w:hint="eastAsia" w:ascii="宋体"/>
                <w:sz w:val="24"/>
                <w:u w:val="single"/>
                <w:lang w:val="zh-CN"/>
              </w:rPr>
              <w:t>总结不在本面结束，转第二面个人总结处结束（排版注意格式）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结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zh-CN"/>
              </w:rPr>
              <w:t>签名：手写签字</w:t>
            </w:r>
            <w:r>
              <w:rPr>
                <w:rFonts w:ascii="宋体" w:hAnsi="宋体"/>
                <w:sz w:val="24"/>
                <w:lang w:val="zh-CN"/>
              </w:rPr>
              <w:t xml:space="preserve">      2018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1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18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（手写日期）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主管领导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评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语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考核等次建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议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此处学院或部门考核小组负责人手写评语和等次建议，并盖章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zh-CN"/>
              </w:rPr>
              <w:t>签名：手写签字</w:t>
            </w:r>
            <w:r>
              <w:rPr>
                <w:rFonts w:ascii="宋体" w:hAnsi="宋体"/>
                <w:sz w:val="24"/>
                <w:lang w:val="zh-CN"/>
              </w:rPr>
              <w:t xml:space="preserve">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1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22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（手写日期）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单位考核工作领导小组意见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空着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考核单位负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责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人集体研究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等次确定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hint="eastAsia" w:ascii="宋体"/>
                <w:sz w:val="24"/>
                <w:lang w:val="zh-CN"/>
              </w:rPr>
              <w:t>空着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盖章或签名：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本人签字</w:t>
            </w:r>
          </w:p>
        </w:tc>
        <w:tc>
          <w:tcPr>
            <w:tcW w:w="694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本人手写“同意考核意见”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zh-CN"/>
              </w:rPr>
              <w:t>签名：手写签字</w:t>
            </w:r>
            <w:r>
              <w:rPr>
                <w:rFonts w:ascii="宋体" w:hAnsi="宋体"/>
                <w:sz w:val="24"/>
                <w:lang w:val="zh-CN"/>
              </w:rPr>
              <w:t xml:space="preserve">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1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30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（手写日期）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292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未确定等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次或不参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加考核情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况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说</w:t>
            </w:r>
            <w:r>
              <w:rPr>
                <w:rFonts w:ascii="宋体" w:hAnsi="宋体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>明</w:t>
            </w:r>
          </w:p>
        </w:tc>
        <w:tc>
          <w:tcPr>
            <w:tcW w:w="6948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eastAsia="宋体"/>
                <w:sz w:val="24"/>
                <w:lang w:val="zh-CN"/>
              </w:rPr>
              <w:t>（有此情况就填写，无就空着）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盖章或签名：</w:t>
            </w:r>
            <w:r>
              <w:rPr>
                <w:rFonts w:ascii="宋体" w:hAnsi="宋体"/>
                <w:sz w:val="24"/>
                <w:lang w:val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宋体" w:hAnsi="宋体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</w:tbl>
    <w:p>
      <w:pPr>
        <w:spacing w:beforeLines="30" w:line="320" w:lineRule="exact"/>
        <w:rPr>
          <w:rFonts w:ascii="仿宋_GB2312" w:cs="仿宋_GB2312"/>
          <w:spacing w:val="-4"/>
          <w:sz w:val="24"/>
          <w:szCs w:val="24"/>
        </w:rPr>
      </w:pPr>
      <w:r>
        <w:rPr>
          <w:rFonts w:hint="eastAsia" w:ascii="仿宋_GB2312" w:hAnsi="仿宋_GB2312" w:cs="仿宋_GB2312"/>
          <w:spacing w:val="-4"/>
          <w:sz w:val="24"/>
          <w:szCs w:val="24"/>
        </w:rPr>
        <w:t>注：被考核人无签字确认的请注明告知本人的方式。</w:t>
      </w:r>
    </w:p>
    <w:p>
      <w:pPr>
        <w:spacing w:beforeLines="30" w:line="320" w:lineRule="exact"/>
        <w:ind w:firstLine="4596" w:firstLineChars="1613"/>
        <w:rPr>
          <w:rFonts w:hAnsi="仿宋_GB2312"/>
          <w:shd w:val="clear" w:color="auto" w:fill="FFFFFF"/>
        </w:rPr>
      </w:pPr>
      <w:r>
        <w:rPr>
          <w:rFonts w:hint="eastAsia" w:ascii="楷体_GB2312" w:eastAsia="楷体_GB2312"/>
          <w:spacing w:val="-4"/>
          <w:sz w:val="28"/>
          <w:szCs w:val="28"/>
        </w:rPr>
        <w:t>湖北省人力资源和社会保障厅制</w:t>
      </w:r>
    </w:p>
    <w:p>
      <w:pPr>
        <w:widowControl w:val="0"/>
        <w:spacing w:line="584" w:lineRule="exact"/>
        <w:ind w:right="152" w:firstLine="626" w:firstLineChars="200"/>
        <w:jc w:val="right"/>
        <w:rPr>
          <w:shd w:val="clear" w:color="auto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84" w:right="1417" w:bottom="1701" w:left="1701" w:header="851" w:footer="1417" w:gutter="0"/>
          <w:cols w:space="0" w:num="1"/>
          <w:docGrid w:type="linesAndChars" w:linePitch="585" w:charSpace="2845"/>
        </w:sectPr>
      </w:pPr>
    </w:p>
    <w:p>
      <w:pPr>
        <w:spacing w:line="500" w:lineRule="exact"/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</w:rPr>
        <w:t>填表说明：</w:t>
      </w:r>
    </w:p>
    <w:p>
      <w:pPr>
        <w:spacing w:line="420" w:lineRule="exact"/>
        <w:ind w:firstLine="600" w:firstLineChars="25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</w:rPr>
        <w:t>、考核登记表时间统一填写为</w:t>
      </w:r>
      <w:r>
        <w:rPr>
          <w:rFonts w:ascii="楷体_GB2312" w:eastAsia="楷体_GB2312"/>
          <w:sz w:val="24"/>
          <w:szCs w:val="24"/>
        </w:rPr>
        <w:t>2017</w:t>
      </w:r>
      <w:r>
        <w:rPr>
          <w:rFonts w:hint="eastAsia" w:ascii="楷体_GB2312" w:eastAsia="楷体_GB2312"/>
          <w:sz w:val="24"/>
          <w:szCs w:val="24"/>
        </w:rPr>
        <w:t>年度，内容一律不得用圆珠笔或蓝、红色水写笔（钢笔）填写。</w:t>
      </w:r>
    </w:p>
    <w:p>
      <w:pPr>
        <w:spacing w:line="420" w:lineRule="exact"/>
        <w:ind w:firstLine="600" w:firstLineChars="25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、岗位名称按实际填写管理、专技、工勤三类岗位，岗位等级需大写填写级别，如“十级”。</w:t>
      </w:r>
    </w:p>
    <w:p>
      <w:pPr>
        <w:spacing w:line="420" w:lineRule="exact"/>
        <w:ind w:firstLine="600" w:firstLineChars="25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3</w:t>
      </w:r>
      <w:r>
        <w:rPr>
          <w:rFonts w:hint="eastAsia" w:ascii="楷体_GB2312" w:eastAsia="楷体_GB2312"/>
          <w:sz w:val="24"/>
          <w:szCs w:val="24"/>
        </w:rPr>
        <w:t>、考核登记表第</w:t>
      </w:r>
      <w:r>
        <w:rPr>
          <w:rFonts w:ascii="楷体_GB2312" w:eastAsia="楷体_GB2312"/>
          <w:sz w:val="24"/>
          <w:szCs w:val="24"/>
        </w:rPr>
        <w:t>1-2</w:t>
      </w:r>
      <w:r>
        <w:rPr>
          <w:rFonts w:hint="eastAsia" w:ascii="楷体_GB2312" w:eastAsia="楷体_GB2312"/>
          <w:sz w:val="24"/>
          <w:szCs w:val="24"/>
        </w:rPr>
        <w:t>页个人总结由教职工个人填写，不得在第一面就填写完要转第二面结尾，手写签字；</w:t>
      </w:r>
    </w:p>
    <w:p>
      <w:pPr>
        <w:spacing w:line="420" w:lineRule="exact"/>
        <w:ind w:left="342" w:leftChars="114" w:firstLine="360" w:firstLineChars="15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4</w:t>
      </w:r>
      <w:r>
        <w:rPr>
          <w:rFonts w:hint="eastAsia" w:ascii="楷体_GB2312" w:eastAsia="楷体_GB2312"/>
          <w:sz w:val="24"/>
          <w:szCs w:val="24"/>
        </w:rPr>
        <w:t>、考核登记表第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页：</w:t>
      </w:r>
    </w:p>
    <w:p>
      <w:pPr>
        <w:spacing w:line="420" w:lineRule="exact"/>
        <w:ind w:left="342" w:leftChars="114" w:firstLine="360" w:firstLineChars="1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“主管领导评语和考核等次建议”由学院或部门考核小组负责填写签字并加盖公章；</w:t>
      </w:r>
    </w:p>
    <w:p>
      <w:pPr>
        <w:spacing w:line="420" w:lineRule="exact"/>
        <w:ind w:left="342" w:leftChars="114" w:firstLine="360" w:firstLineChars="1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“本人意见”由被考核人手写填写并手写签名；</w:t>
      </w:r>
    </w:p>
    <w:p>
      <w:pPr>
        <w:spacing w:line="420" w:lineRule="exact"/>
        <w:ind w:left="342" w:leftChars="114" w:firstLine="360" w:firstLineChars="1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“单位考核工作领导小组意见”、“考核单位负责人集体研究等次决定”由人事处统一填写；</w:t>
      </w:r>
    </w:p>
    <w:p>
      <w:pPr>
        <w:spacing w:line="420" w:lineRule="exact"/>
        <w:ind w:left="342" w:leftChars="114" w:firstLine="360" w:firstLineChars="1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纸质表格因为要放入个人档案，填写时严格按规定纸张（内容）填写、打印、盖章，考核材料一律用</w:t>
      </w:r>
      <w:r>
        <w:rPr>
          <w:rFonts w:ascii="楷体_GB2312" w:eastAsia="楷体_GB2312"/>
          <w:sz w:val="24"/>
          <w:szCs w:val="24"/>
        </w:rPr>
        <w:t>A4</w:t>
      </w:r>
      <w:r>
        <w:rPr>
          <w:rFonts w:hint="eastAsia" w:ascii="楷体_GB2312" w:eastAsia="楷体_GB2312"/>
          <w:sz w:val="24"/>
          <w:szCs w:val="24"/>
        </w:rPr>
        <w:t>纸张正反面打印上报，</w:t>
      </w:r>
      <w:r>
        <w:rPr>
          <w:rFonts w:hint="eastAsia" w:ascii="楷体_GB2312" w:eastAsia="楷体_GB2312"/>
          <w:sz w:val="24"/>
          <w:szCs w:val="24"/>
          <w:u w:val="single"/>
        </w:rPr>
        <w:t>不得改变表格大小格式</w:t>
      </w:r>
      <w:r>
        <w:rPr>
          <w:rFonts w:hint="eastAsia" w:ascii="楷体_GB2312" w:eastAsia="楷体_GB2312"/>
          <w:sz w:val="24"/>
          <w:szCs w:val="24"/>
        </w:rPr>
        <w:t>，不符合要求的材料一律退回</w:t>
      </w:r>
      <w:r>
        <w:rPr>
          <w:rFonts w:hint="eastAsia" w:ascii="楷体_GB2312" w:eastAsia="楷体_GB2312"/>
          <w:sz w:val="28"/>
        </w:rPr>
        <w:t>。</w:t>
      </w:r>
    </w:p>
    <w:p/>
    <w:p>
      <w:pPr>
        <w:widowControl w:val="0"/>
        <w:spacing w:line="584" w:lineRule="exact"/>
        <w:jc w:val="left"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75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HorizontalSpacing w:val="152"/>
  <w:drawingGridVerticalSpacing w:val="58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B18"/>
    <w:rsid w:val="00016F44"/>
    <w:rsid w:val="00032A07"/>
    <w:rsid w:val="00065793"/>
    <w:rsid w:val="0008576A"/>
    <w:rsid w:val="000861FB"/>
    <w:rsid w:val="00086B33"/>
    <w:rsid w:val="000E2D3A"/>
    <w:rsid w:val="000E314D"/>
    <w:rsid w:val="000F19AE"/>
    <w:rsid w:val="00101277"/>
    <w:rsid w:val="0013117B"/>
    <w:rsid w:val="00135807"/>
    <w:rsid w:val="001362A0"/>
    <w:rsid w:val="00136D78"/>
    <w:rsid w:val="00156090"/>
    <w:rsid w:val="00156FD8"/>
    <w:rsid w:val="001617CC"/>
    <w:rsid w:val="001649C2"/>
    <w:rsid w:val="00171428"/>
    <w:rsid w:val="00172A27"/>
    <w:rsid w:val="00182072"/>
    <w:rsid w:val="001C0A65"/>
    <w:rsid w:val="001D3AF0"/>
    <w:rsid w:val="001F2E92"/>
    <w:rsid w:val="001F45A0"/>
    <w:rsid w:val="00256B7D"/>
    <w:rsid w:val="00266B6B"/>
    <w:rsid w:val="002719ED"/>
    <w:rsid w:val="002C4A89"/>
    <w:rsid w:val="002C5A27"/>
    <w:rsid w:val="003348D8"/>
    <w:rsid w:val="003D0F7B"/>
    <w:rsid w:val="003D68D5"/>
    <w:rsid w:val="00413E0C"/>
    <w:rsid w:val="00417853"/>
    <w:rsid w:val="004220B4"/>
    <w:rsid w:val="00427CB0"/>
    <w:rsid w:val="004371CA"/>
    <w:rsid w:val="00443682"/>
    <w:rsid w:val="00450154"/>
    <w:rsid w:val="00454E22"/>
    <w:rsid w:val="00471DDC"/>
    <w:rsid w:val="004A1CD8"/>
    <w:rsid w:val="004C2365"/>
    <w:rsid w:val="00511189"/>
    <w:rsid w:val="005150BF"/>
    <w:rsid w:val="00520914"/>
    <w:rsid w:val="0052595D"/>
    <w:rsid w:val="00561DAD"/>
    <w:rsid w:val="0058508E"/>
    <w:rsid w:val="00591153"/>
    <w:rsid w:val="005A6B0D"/>
    <w:rsid w:val="005C0640"/>
    <w:rsid w:val="005C6E97"/>
    <w:rsid w:val="005E4A2D"/>
    <w:rsid w:val="00600C65"/>
    <w:rsid w:val="00621EA1"/>
    <w:rsid w:val="006366AF"/>
    <w:rsid w:val="006522E0"/>
    <w:rsid w:val="006C13E8"/>
    <w:rsid w:val="006C43B7"/>
    <w:rsid w:val="006D4E6B"/>
    <w:rsid w:val="006F1D8E"/>
    <w:rsid w:val="006F62D9"/>
    <w:rsid w:val="00700555"/>
    <w:rsid w:val="00702460"/>
    <w:rsid w:val="00705E4F"/>
    <w:rsid w:val="007147C1"/>
    <w:rsid w:val="00760317"/>
    <w:rsid w:val="007B1F71"/>
    <w:rsid w:val="007B3941"/>
    <w:rsid w:val="007B64F7"/>
    <w:rsid w:val="007D0D3A"/>
    <w:rsid w:val="007D4012"/>
    <w:rsid w:val="007E47BC"/>
    <w:rsid w:val="007E6ADD"/>
    <w:rsid w:val="007F442B"/>
    <w:rsid w:val="00825E39"/>
    <w:rsid w:val="00835EF6"/>
    <w:rsid w:val="00851BC4"/>
    <w:rsid w:val="00872B70"/>
    <w:rsid w:val="00893AED"/>
    <w:rsid w:val="008A098C"/>
    <w:rsid w:val="008E3A2A"/>
    <w:rsid w:val="008E6F06"/>
    <w:rsid w:val="008E7B4C"/>
    <w:rsid w:val="00913B65"/>
    <w:rsid w:val="009255F9"/>
    <w:rsid w:val="00925BFC"/>
    <w:rsid w:val="00943A76"/>
    <w:rsid w:val="009B575A"/>
    <w:rsid w:val="009C0236"/>
    <w:rsid w:val="009D3132"/>
    <w:rsid w:val="009D7B0F"/>
    <w:rsid w:val="009E6C41"/>
    <w:rsid w:val="00A433F0"/>
    <w:rsid w:val="00A454C8"/>
    <w:rsid w:val="00A630F3"/>
    <w:rsid w:val="00AA0C81"/>
    <w:rsid w:val="00AA4223"/>
    <w:rsid w:val="00AA65CB"/>
    <w:rsid w:val="00AA7CFA"/>
    <w:rsid w:val="00AB42D1"/>
    <w:rsid w:val="00AE59FB"/>
    <w:rsid w:val="00B31B26"/>
    <w:rsid w:val="00B441F8"/>
    <w:rsid w:val="00B64C76"/>
    <w:rsid w:val="00B77F59"/>
    <w:rsid w:val="00B844B3"/>
    <w:rsid w:val="00B90E54"/>
    <w:rsid w:val="00BA0293"/>
    <w:rsid w:val="00BE1264"/>
    <w:rsid w:val="00BE470F"/>
    <w:rsid w:val="00C03BF9"/>
    <w:rsid w:val="00C0415A"/>
    <w:rsid w:val="00C062C5"/>
    <w:rsid w:val="00C119CB"/>
    <w:rsid w:val="00C72C26"/>
    <w:rsid w:val="00C91D13"/>
    <w:rsid w:val="00C93B57"/>
    <w:rsid w:val="00C97632"/>
    <w:rsid w:val="00CA2BDD"/>
    <w:rsid w:val="00CC159E"/>
    <w:rsid w:val="00CC6248"/>
    <w:rsid w:val="00CE0855"/>
    <w:rsid w:val="00CE47CA"/>
    <w:rsid w:val="00CF1E67"/>
    <w:rsid w:val="00CF60F3"/>
    <w:rsid w:val="00CF6ED1"/>
    <w:rsid w:val="00D01A67"/>
    <w:rsid w:val="00D21B49"/>
    <w:rsid w:val="00D2297C"/>
    <w:rsid w:val="00D32DA0"/>
    <w:rsid w:val="00D339BF"/>
    <w:rsid w:val="00D37E0A"/>
    <w:rsid w:val="00D45CF2"/>
    <w:rsid w:val="00D734C8"/>
    <w:rsid w:val="00DA18A2"/>
    <w:rsid w:val="00DC5271"/>
    <w:rsid w:val="00DD2F8F"/>
    <w:rsid w:val="00DE2F34"/>
    <w:rsid w:val="00DE7285"/>
    <w:rsid w:val="00E42F30"/>
    <w:rsid w:val="00E56EA6"/>
    <w:rsid w:val="00E57EA3"/>
    <w:rsid w:val="00E8763C"/>
    <w:rsid w:val="00EA30DA"/>
    <w:rsid w:val="00ED010D"/>
    <w:rsid w:val="00EE4922"/>
    <w:rsid w:val="00F16D2D"/>
    <w:rsid w:val="00F32ED0"/>
    <w:rsid w:val="00F617DD"/>
    <w:rsid w:val="00F842ED"/>
    <w:rsid w:val="00F95E1E"/>
    <w:rsid w:val="00FA6A5A"/>
    <w:rsid w:val="00FE7891"/>
    <w:rsid w:val="042468A3"/>
    <w:rsid w:val="088D0FBE"/>
    <w:rsid w:val="0CD86459"/>
    <w:rsid w:val="0EF84350"/>
    <w:rsid w:val="0F0720A3"/>
    <w:rsid w:val="10431B3B"/>
    <w:rsid w:val="21D168B9"/>
    <w:rsid w:val="255D78CB"/>
    <w:rsid w:val="30A27D68"/>
    <w:rsid w:val="35B56509"/>
    <w:rsid w:val="4DB948C0"/>
    <w:rsid w:val="4E9209F0"/>
    <w:rsid w:val="57815802"/>
    <w:rsid w:val="57910A24"/>
    <w:rsid w:val="5A945764"/>
    <w:rsid w:val="5C5B0C54"/>
    <w:rsid w:val="623156B8"/>
    <w:rsid w:val="64936711"/>
    <w:rsid w:val="65BA10B7"/>
    <w:rsid w:val="688B3A7A"/>
    <w:rsid w:val="6A2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5"/>
    <w:link w:val="2"/>
    <w:semiHidden/>
    <w:qFormat/>
    <w:locked/>
    <w:uiPriority w:val="99"/>
    <w:rPr>
      <w:rFonts w:eastAsia="仿宋_GB2312" w:cs="Times New Roman"/>
      <w:sz w:val="30"/>
      <w:szCs w:val="30"/>
    </w:rPr>
  </w:style>
  <w:style w:type="character" w:customStyle="1" w:styleId="10">
    <w:name w:val="Footer Char"/>
    <w:basedOn w:val="5"/>
    <w:link w:val="3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locked/>
    <w:uiPriority w:val="99"/>
    <w:rPr>
      <w:rFonts w:eastAsia="仿宋_GB2312" w:cs="Times New Roman"/>
      <w:sz w:val="18"/>
      <w:szCs w:val="18"/>
    </w:rPr>
  </w:style>
  <w:style w:type="paragraph" w:customStyle="1" w:styleId="12">
    <w:name w:val="p2"/>
    <w:basedOn w:val="1"/>
    <w:uiPriority w:val="99"/>
    <w:pPr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145</Words>
  <Characters>830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2015-12-27T03:07:00Z</dcterms:created>
  <dc:creator>微软用户</dc:creator>
  <cp:lastModifiedBy>      无痕</cp:lastModifiedBy>
  <cp:lastPrinted>2016-12-23T09:47:00Z</cp:lastPrinted>
  <dcterms:modified xsi:type="dcterms:W3CDTF">2018-01-15T01:51:02Z</dcterms:modified>
  <dc:title>关于做好2012年度事业单位工作人员年度考核的通知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